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94" w:rsidRDefault="00442CE2">
      <w:r>
        <w:t>Total Objects in Your Collection</w:t>
      </w:r>
    </w:p>
    <w:tbl>
      <w:tblPr>
        <w:tblStyle w:val="TableGrid"/>
        <w:tblW w:w="0" w:type="auto"/>
        <w:tblLook w:val="04A0"/>
      </w:tblPr>
      <w:tblGrid>
        <w:gridCol w:w="1998"/>
        <w:gridCol w:w="2160"/>
      </w:tblGrid>
      <w:tr w:rsidR="00442CE2" w:rsidTr="00442CE2">
        <w:tc>
          <w:tcPr>
            <w:tcW w:w="1998" w:type="dxa"/>
          </w:tcPr>
          <w:p w:rsidR="00442CE2" w:rsidRDefault="00442CE2">
            <w:r>
              <w:t>Number of Objects</w:t>
            </w:r>
          </w:p>
        </w:tc>
        <w:tc>
          <w:tcPr>
            <w:tcW w:w="2160" w:type="dxa"/>
          </w:tcPr>
          <w:p w:rsidR="00442CE2" w:rsidRDefault="00442CE2">
            <w:r>
              <w:t xml:space="preserve">Number of Museums 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Not Sure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4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1-500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12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500-1,000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7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1,000-2,000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6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2,000-3,000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7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3,000-4,000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3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4,000-5,000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5,000-7,500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2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7,500-10,000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3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10,000-20,000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4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20,000-40,000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2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40,000-75,000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75,000-100,000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100,000-500,000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4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500,000-1,000,000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</w:t>
            </w:r>
          </w:p>
        </w:tc>
      </w:tr>
      <w:tr w:rsidR="00442CE2" w:rsidTr="00442CE2">
        <w:tc>
          <w:tcPr>
            <w:tcW w:w="1998" w:type="dxa"/>
          </w:tcPr>
          <w:p w:rsidR="00442CE2" w:rsidRDefault="00442CE2" w:rsidP="00442CE2">
            <w:r>
              <w:t>1,000,000+</w:t>
            </w:r>
          </w:p>
        </w:tc>
        <w:tc>
          <w:tcPr>
            <w:tcW w:w="2160" w:type="dxa"/>
          </w:tcPr>
          <w:p w:rsidR="00442CE2" w:rsidRDefault="00442CE2" w:rsidP="00442CE2">
            <w:pPr>
              <w:jc w:val="center"/>
            </w:pPr>
            <w:r>
              <w:t>1</w:t>
            </w:r>
          </w:p>
        </w:tc>
      </w:tr>
    </w:tbl>
    <w:p w:rsidR="00442CE2" w:rsidRDefault="00442CE2"/>
    <w:sectPr w:rsidR="00442CE2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CE2"/>
    <w:rsid w:val="000D7DCD"/>
    <w:rsid w:val="00442CE2"/>
    <w:rsid w:val="006F069F"/>
    <w:rsid w:val="0078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DEC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1</cp:revision>
  <dcterms:created xsi:type="dcterms:W3CDTF">2010-06-09T19:44:00Z</dcterms:created>
  <dcterms:modified xsi:type="dcterms:W3CDTF">2010-06-09T19:49:00Z</dcterms:modified>
</cp:coreProperties>
</file>